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08790" w14:textId="77777777" w:rsidR="00AE287F" w:rsidRPr="001B4E67" w:rsidRDefault="00AE287F" w:rsidP="00AE287F">
      <w:pPr>
        <w:rPr>
          <w:rFonts w:cs="Calibri"/>
          <w:sz w:val="18"/>
          <w:szCs w:val="18"/>
        </w:rPr>
      </w:pPr>
      <w:r w:rsidRPr="001B4E67">
        <w:rPr>
          <w:rFonts w:cs="Calibri"/>
          <w:sz w:val="18"/>
          <w:szCs w:val="18"/>
        </w:rPr>
        <w:t>Dear Parent</w:t>
      </w:r>
    </w:p>
    <w:p w14:paraId="6E9D8909" w14:textId="77777777" w:rsidR="00AE287F" w:rsidRPr="001B4E67" w:rsidRDefault="00AE287F" w:rsidP="00AE287F">
      <w:pPr>
        <w:rPr>
          <w:rFonts w:cs="Calibri"/>
          <w:sz w:val="18"/>
          <w:szCs w:val="18"/>
        </w:rPr>
      </w:pPr>
      <w:r w:rsidRPr="001B4E67">
        <w:rPr>
          <w:rFonts w:cs="Calibri"/>
          <w:sz w:val="18"/>
          <w:szCs w:val="18"/>
        </w:rPr>
        <w:t xml:space="preserve">We are thrilled to be proposing a school tour to </w:t>
      </w:r>
      <w:r w:rsidRPr="00082488">
        <w:rPr>
          <w:rFonts w:cs="Calibri"/>
          <w:color w:val="323E4F" w:themeColor="text2" w:themeShade="BF"/>
          <w:sz w:val="18"/>
          <w:szCs w:val="18"/>
        </w:rPr>
        <w:t>*******</w:t>
      </w:r>
      <w:r w:rsidRPr="001B4E67">
        <w:rPr>
          <w:rFonts w:cs="Calibri"/>
          <w:color w:val="00B0F0"/>
          <w:sz w:val="18"/>
          <w:szCs w:val="18"/>
        </w:rPr>
        <w:t xml:space="preserve"> </w:t>
      </w:r>
      <w:r w:rsidRPr="001B4E67">
        <w:rPr>
          <w:rFonts w:cs="Calibri"/>
          <w:sz w:val="18"/>
          <w:szCs w:val="18"/>
        </w:rPr>
        <w:t xml:space="preserve">for the </w:t>
      </w:r>
      <w:r w:rsidRPr="00082488">
        <w:rPr>
          <w:rFonts w:cs="Calibri"/>
          <w:color w:val="323E4F" w:themeColor="text2" w:themeShade="BF"/>
          <w:sz w:val="18"/>
          <w:szCs w:val="18"/>
        </w:rPr>
        <w:t>******</w:t>
      </w:r>
      <w:r w:rsidRPr="001B4E67">
        <w:rPr>
          <w:rFonts w:cs="Calibri"/>
          <w:color w:val="00B0F0"/>
          <w:sz w:val="18"/>
          <w:szCs w:val="18"/>
        </w:rPr>
        <w:t xml:space="preserve"> </w:t>
      </w:r>
      <w:r w:rsidRPr="001B4E67">
        <w:rPr>
          <w:rFonts w:cs="Calibri"/>
          <w:sz w:val="18"/>
          <w:szCs w:val="18"/>
        </w:rPr>
        <w:t>students, to enhance their learning experiences within school.</w:t>
      </w:r>
    </w:p>
    <w:p w14:paraId="2C9F036D" w14:textId="77777777" w:rsidR="00AE287F" w:rsidRPr="001B4E67" w:rsidRDefault="00AE287F" w:rsidP="00AE287F">
      <w:pPr>
        <w:rPr>
          <w:rFonts w:cs="Calibri"/>
          <w:b/>
          <w:sz w:val="18"/>
          <w:szCs w:val="18"/>
          <w:u w:val="single"/>
        </w:rPr>
      </w:pPr>
      <w:r w:rsidRPr="001B4E67">
        <w:rPr>
          <w:rFonts w:cs="Calibri"/>
          <w:b/>
          <w:sz w:val="18"/>
          <w:szCs w:val="18"/>
          <w:u w:val="single"/>
        </w:rPr>
        <w:t>The Tour Facts:</w:t>
      </w:r>
    </w:p>
    <w:p w14:paraId="6B532877" w14:textId="77777777" w:rsidR="00AE287F" w:rsidRPr="001B4E67" w:rsidRDefault="00AE287F" w:rsidP="00AE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Calibri"/>
          <w:sz w:val="18"/>
          <w:szCs w:val="18"/>
        </w:rPr>
      </w:pPr>
      <w:r w:rsidRPr="001B4E67">
        <w:rPr>
          <w:rFonts w:cs="Calibri"/>
          <w:sz w:val="18"/>
          <w:szCs w:val="18"/>
        </w:rPr>
        <w:t xml:space="preserve">Depart School: </w:t>
      </w:r>
      <w:r w:rsidRPr="001B4E67">
        <w:rPr>
          <w:rFonts w:cs="Calibri"/>
          <w:sz w:val="18"/>
          <w:szCs w:val="18"/>
        </w:rPr>
        <w:tab/>
      </w:r>
      <w:r w:rsidRPr="001B4E67">
        <w:rPr>
          <w:rFonts w:cs="Calibri"/>
          <w:sz w:val="18"/>
          <w:szCs w:val="18"/>
        </w:rPr>
        <w:tab/>
      </w:r>
      <w:r w:rsidRPr="001B4E67">
        <w:rPr>
          <w:rFonts w:cs="Calibri"/>
          <w:sz w:val="18"/>
          <w:szCs w:val="18"/>
        </w:rPr>
        <w:tab/>
      </w:r>
      <w:r w:rsidRPr="001B4E67">
        <w:rPr>
          <w:rFonts w:cs="Calibri"/>
          <w:sz w:val="18"/>
          <w:szCs w:val="18"/>
        </w:rPr>
        <w:tab/>
      </w:r>
      <w:r w:rsidRPr="001B4E67">
        <w:rPr>
          <w:rFonts w:cs="Calibri"/>
          <w:sz w:val="18"/>
          <w:szCs w:val="18"/>
        </w:rPr>
        <w:tab/>
      </w:r>
      <w:r w:rsidRPr="001B4E67">
        <w:rPr>
          <w:rFonts w:cs="Calibri"/>
          <w:sz w:val="18"/>
          <w:szCs w:val="18"/>
        </w:rPr>
        <w:tab/>
        <w:t>Return to School:</w:t>
      </w:r>
    </w:p>
    <w:p w14:paraId="70443C16" w14:textId="77777777" w:rsidR="00AE287F" w:rsidRPr="001B4E67" w:rsidRDefault="00AE287F" w:rsidP="00AE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Calibri"/>
          <w:sz w:val="18"/>
          <w:szCs w:val="18"/>
        </w:rPr>
      </w:pPr>
      <w:r w:rsidRPr="001B4E67">
        <w:rPr>
          <w:rFonts w:cs="Calibri"/>
          <w:sz w:val="18"/>
          <w:szCs w:val="18"/>
        </w:rPr>
        <w:t xml:space="preserve">Destination: </w:t>
      </w:r>
      <w:r w:rsidRPr="001B4E67">
        <w:rPr>
          <w:rFonts w:cs="Calibri"/>
          <w:sz w:val="18"/>
          <w:szCs w:val="18"/>
        </w:rPr>
        <w:tab/>
      </w:r>
      <w:r w:rsidRPr="001B4E67">
        <w:rPr>
          <w:rFonts w:cs="Calibri"/>
          <w:sz w:val="18"/>
          <w:szCs w:val="18"/>
        </w:rPr>
        <w:tab/>
      </w:r>
      <w:r w:rsidRPr="001B4E67">
        <w:rPr>
          <w:rFonts w:cs="Calibri"/>
          <w:sz w:val="18"/>
          <w:szCs w:val="18"/>
        </w:rPr>
        <w:tab/>
      </w:r>
      <w:r w:rsidRPr="001B4E67">
        <w:rPr>
          <w:rFonts w:cs="Calibri"/>
          <w:sz w:val="18"/>
          <w:szCs w:val="18"/>
        </w:rPr>
        <w:tab/>
      </w:r>
      <w:r w:rsidRPr="001B4E67">
        <w:rPr>
          <w:rFonts w:cs="Calibri"/>
          <w:sz w:val="18"/>
          <w:szCs w:val="18"/>
        </w:rPr>
        <w:tab/>
      </w:r>
      <w:r w:rsidRPr="001B4E67">
        <w:rPr>
          <w:rFonts w:cs="Calibri"/>
          <w:sz w:val="18"/>
          <w:szCs w:val="18"/>
        </w:rPr>
        <w:tab/>
        <w:t>Mode of Transport:</w:t>
      </w:r>
    </w:p>
    <w:p w14:paraId="04C216B3" w14:textId="77777777" w:rsidR="00AE287F" w:rsidRPr="001B4E67" w:rsidRDefault="00AE287F" w:rsidP="00AE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Calibri"/>
          <w:sz w:val="18"/>
          <w:szCs w:val="18"/>
        </w:rPr>
      </w:pPr>
      <w:r w:rsidRPr="001B4E67">
        <w:rPr>
          <w:rFonts w:cs="Calibri"/>
          <w:sz w:val="18"/>
          <w:szCs w:val="18"/>
        </w:rPr>
        <w:t>Purpose of the tour:</w:t>
      </w:r>
    </w:p>
    <w:p w14:paraId="24ED8A80" w14:textId="77777777" w:rsidR="00AE287F" w:rsidRPr="001B4E67" w:rsidRDefault="00AE287F" w:rsidP="00AE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Calibri"/>
          <w:sz w:val="18"/>
          <w:szCs w:val="18"/>
        </w:rPr>
      </w:pPr>
      <w:r w:rsidRPr="001B4E67">
        <w:rPr>
          <w:rFonts w:cs="Calibri"/>
          <w:sz w:val="18"/>
          <w:szCs w:val="18"/>
        </w:rPr>
        <w:t>Tour cost per pupil (voluntary contribution):</w:t>
      </w:r>
    </w:p>
    <w:p w14:paraId="47E71030" w14:textId="77777777" w:rsidR="00AE287F" w:rsidRPr="001B4E67" w:rsidRDefault="00AE287F" w:rsidP="00AE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Calibri"/>
          <w:sz w:val="18"/>
          <w:szCs w:val="18"/>
        </w:rPr>
      </w:pPr>
      <w:r w:rsidRPr="001B4E67">
        <w:rPr>
          <w:rFonts w:cs="Calibri"/>
          <w:sz w:val="18"/>
          <w:szCs w:val="18"/>
        </w:rPr>
        <w:t>What is included in that cost:</w:t>
      </w:r>
    </w:p>
    <w:p w14:paraId="0664EA6A" w14:textId="77777777" w:rsidR="00AE287F" w:rsidRPr="001B4E67" w:rsidRDefault="00AE287F" w:rsidP="00AE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Calibri"/>
          <w:color w:val="00B0F0"/>
          <w:sz w:val="18"/>
          <w:szCs w:val="18"/>
        </w:rPr>
      </w:pPr>
      <w:r w:rsidRPr="001B4E67">
        <w:rPr>
          <w:rFonts w:cs="Calibri"/>
          <w:sz w:val="18"/>
          <w:szCs w:val="18"/>
        </w:rPr>
        <w:t xml:space="preserve">Payment Schedule: </w:t>
      </w:r>
      <w:r w:rsidRPr="001B4E67">
        <w:rPr>
          <w:rFonts w:cs="Calibri"/>
          <w:sz w:val="18"/>
          <w:szCs w:val="18"/>
        </w:rPr>
        <w:tab/>
        <w:t xml:space="preserve"> Deposit of £</w:t>
      </w:r>
      <w:r w:rsidRPr="00082488">
        <w:rPr>
          <w:rFonts w:cs="Calibri"/>
          <w:color w:val="323E4F" w:themeColor="text2" w:themeShade="BF"/>
          <w:sz w:val="18"/>
          <w:szCs w:val="18"/>
        </w:rPr>
        <w:t>****</w:t>
      </w:r>
      <w:r w:rsidRPr="001B4E67">
        <w:rPr>
          <w:rFonts w:cs="Calibri"/>
          <w:color w:val="00B0F0"/>
          <w:sz w:val="18"/>
          <w:szCs w:val="18"/>
        </w:rPr>
        <w:t xml:space="preserve"> </w:t>
      </w:r>
      <w:r w:rsidRPr="001B4E67">
        <w:rPr>
          <w:rFonts w:cs="Calibri"/>
          <w:sz w:val="18"/>
          <w:szCs w:val="18"/>
        </w:rPr>
        <w:t>to be received by no later than</w:t>
      </w:r>
      <w:r w:rsidRPr="00082488">
        <w:rPr>
          <w:rFonts w:cs="Calibri"/>
          <w:color w:val="323E4F" w:themeColor="text2" w:themeShade="BF"/>
          <w:sz w:val="18"/>
          <w:szCs w:val="18"/>
        </w:rPr>
        <w:t xml:space="preserve"> ******</w:t>
      </w:r>
    </w:p>
    <w:p w14:paraId="6881AA57" w14:textId="77777777" w:rsidR="00AE287F" w:rsidRPr="001B4E67" w:rsidRDefault="00AE287F" w:rsidP="00AE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Calibri"/>
          <w:sz w:val="18"/>
          <w:szCs w:val="18"/>
        </w:rPr>
      </w:pPr>
      <w:r w:rsidRPr="001B4E67">
        <w:rPr>
          <w:rFonts w:cs="Calibri"/>
          <w:sz w:val="18"/>
          <w:szCs w:val="18"/>
        </w:rPr>
        <w:tab/>
      </w:r>
      <w:r w:rsidRPr="001B4E67">
        <w:rPr>
          <w:rFonts w:cs="Calibri"/>
          <w:sz w:val="18"/>
          <w:szCs w:val="18"/>
        </w:rPr>
        <w:tab/>
      </w:r>
      <w:r w:rsidRPr="001B4E67">
        <w:rPr>
          <w:rFonts w:cs="Calibri"/>
          <w:sz w:val="18"/>
          <w:szCs w:val="18"/>
        </w:rPr>
        <w:tab/>
        <w:t>2</w:t>
      </w:r>
      <w:r w:rsidRPr="001B4E67">
        <w:rPr>
          <w:rFonts w:cs="Calibri"/>
          <w:sz w:val="18"/>
          <w:szCs w:val="18"/>
          <w:vertAlign w:val="superscript"/>
        </w:rPr>
        <w:t>nd</w:t>
      </w:r>
      <w:r w:rsidRPr="001B4E67">
        <w:rPr>
          <w:rFonts w:cs="Calibri"/>
          <w:sz w:val="18"/>
          <w:szCs w:val="18"/>
        </w:rPr>
        <w:t xml:space="preserve"> Deposit £</w:t>
      </w:r>
      <w:r w:rsidRPr="00082488">
        <w:rPr>
          <w:rFonts w:cs="Calibri"/>
          <w:color w:val="323E4F" w:themeColor="text2" w:themeShade="BF"/>
          <w:sz w:val="18"/>
          <w:szCs w:val="18"/>
        </w:rPr>
        <w:t>****</w:t>
      </w:r>
      <w:r w:rsidRPr="001B4E67">
        <w:rPr>
          <w:rFonts w:cs="Calibri"/>
          <w:color w:val="00B0F0"/>
          <w:sz w:val="18"/>
          <w:szCs w:val="18"/>
        </w:rPr>
        <w:t xml:space="preserve"> </w:t>
      </w:r>
      <w:r w:rsidRPr="001B4E67">
        <w:rPr>
          <w:rFonts w:cs="Calibri"/>
          <w:sz w:val="18"/>
          <w:szCs w:val="18"/>
        </w:rPr>
        <w:t>to be received by no later than</w:t>
      </w:r>
      <w:r w:rsidRPr="00082488">
        <w:rPr>
          <w:rFonts w:cs="Calibri"/>
          <w:color w:val="323E4F" w:themeColor="text2" w:themeShade="BF"/>
          <w:sz w:val="18"/>
          <w:szCs w:val="18"/>
        </w:rPr>
        <w:t>******</w:t>
      </w:r>
    </w:p>
    <w:p w14:paraId="5170B088" w14:textId="77777777" w:rsidR="00AE287F" w:rsidRPr="001B4E67" w:rsidRDefault="00AE287F" w:rsidP="00AE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Calibri"/>
          <w:sz w:val="18"/>
          <w:szCs w:val="18"/>
        </w:rPr>
      </w:pPr>
      <w:r w:rsidRPr="001B4E67">
        <w:rPr>
          <w:rFonts w:cs="Calibri"/>
          <w:sz w:val="18"/>
          <w:szCs w:val="18"/>
        </w:rPr>
        <w:tab/>
      </w:r>
      <w:r w:rsidRPr="001B4E67">
        <w:rPr>
          <w:rFonts w:cs="Calibri"/>
          <w:sz w:val="18"/>
          <w:szCs w:val="18"/>
        </w:rPr>
        <w:tab/>
      </w:r>
      <w:r w:rsidRPr="001B4E67">
        <w:rPr>
          <w:rFonts w:cs="Calibri"/>
          <w:sz w:val="18"/>
          <w:szCs w:val="18"/>
        </w:rPr>
        <w:tab/>
        <w:t>Balance of £</w:t>
      </w:r>
      <w:r w:rsidRPr="00082488">
        <w:rPr>
          <w:rFonts w:cs="Calibri"/>
          <w:color w:val="323E4F" w:themeColor="text2" w:themeShade="BF"/>
          <w:sz w:val="18"/>
          <w:szCs w:val="18"/>
        </w:rPr>
        <w:t>****</w:t>
      </w:r>
      <w:r w:rsidRPr="001B4E67">
        <w:rPr>
          <w:rFonts w:cs="Calibri"/>
          <w:color w:val="00B0F0"/>
          <w:sz w:val="18"/>
          <w:szCs w:val="18"/>
        </w:rPr>
        <w:t xml:space="preserve"> </w:t>
      </w:r>
      <w:r w:rsidRPr="001B4E67">
        <w:rPr>
          <w:rFonts w:cs="Calibri"/>
          <w:sz w:val="18"/>
          <w:szCs w:val="18"/>
        </w:rPr>
        <w:t xml:space="preserve">to be received no later than </w:t>
      </w:r>
      <w:r w:rsidRPr="00082488">
        <w:rPr>
          <w:rFonts w:cs="Calibri"/>
          <w:color w:val="323E4F" w:themeColor="text2" w:themeShade="BF"/>
          <w:sz w:val="18"/>
          <w:szCs w:val="18"/>
        </w:rPr>
        <w:t>******</w:t>
      </w:r>
    </w:p>
    <w:p w14:paraId="6B3144F2" w14:textId="77777777" w:rsidR="00AE287F" w:rsidRPr="001B4E67" w:rsidRDefault="00AE287F" w:rsidP="00AE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Calibri"/>
          <w:sz w:val="18"/>
          <w:szCs w:val="18"/>
        </w:rPr>
      </w:pPr>
      <w:r w:rsidRPr="001B4E67">
        <w:rPr>
          <w:rFonts w:cs="Calibri"/>
          <w:sz w:val="18"/>
          <w:szCs w:val="18"/>
        </w:rPr>
        <w:t>Recommended “spending” money:</w:t>
      </w:r>
    </w:p>
    <w:p w14:paraId="5C2ED533" w14:textId="77777777" w:rsidR="00AE287F" w:rsidRPr="001B4E67" w:rsidRDefault="00AE287F" w:rsidP="00AE287F">
      <w:pPr>
        <w:rPr>
          <w:rFonts w:cs="Calibri"/>
          <w:b/>
          <w:sz w:val="18"/>
          <w:szCs w:val="18"/>
          <w:u w:val="single"/>
        </w:rPr>
      </w:pPr>
    </w:p>
    <w:p w14:paraId="0BB5E4EA" w14:textId="77777777" w:rsidR="00AE287F" w:rsidRPr="001B4E67" w:rsidRDefault="00AE287F" w:rsidP="00AE287F">
      <w:pPr>
        <w:rPr>
          <w:rFonts w:cs="Calibri"/>
          <w:b/>
          <w:sz w:val="18"/>
          <w:szCs w:val="18"/>
          <w:u w:val="single"/>
        </w:rPr>
      </w:pPr>
      <w:r>
        <w:rPr>
          <w:rFonts w:cs="Calibri"/>
          <w:b/>
          <w:sz w:val="18"/>
          <w:szCs w:val="18"/>
          <w:u w:val="single"/>
        </w:rPr>
        <w:t xml:space="preserve">A little about Anglia Tours </w:t>
      </w:r>
      <w:r w:rsidRPr="001B4E67">
        <w:rPr>
          <w:rFonts w:cs="Calibri"/>
          <w:b/>
          <w:sz w:val="18"/>
          <w:szCs w:val="18"/>
          <w:u w:val="single"/>
        </w:rPr>
        <w:t xml:space="preserve"> - The Educational Travel Company we are choosing to travel with:</w:t>
      </w:r>
    </w:p>
    <w:p w14:paraId="5C1BA140" w14:textId="7EDC6F1C" w:rsidR="00AE287F" w:rsidRDefault="00AE287F" w:rsidP="00AE287F">
      <w:pPr>
        <w:rPr>
          <w:rFonts w:cs="Calibri"/>
          <w:sz w:val="18"/>
          <w:szCs w:val="18"/>
        </w:rPr>
      </w:pPr>
      <w:r w:rsidRPr="001B4E67">
        <w:rPr>
          <w:rFonts w:cs="Calibri"/>
          <w:sz w:val="18"/>
          <w:szCs w:val="18"/>
        </w:rPr>
        <w:t>With more than</w:t>
      </w:r>
      <w:r>
        <w:rPr>
          <w:rFonts w:cs="Calibri"/>
          <w:sz w:val="18"/>
          <w:szCs w:val="18"/>
        </w:rPr>
        <w:t xml:space="preserve"> 2</w:t>
      </w:r>
      <w:r w:rsidR="003507C3">
        <w:rPr>
          <w:rFonts w:cs="Calibri"/>
          <w:sz w:val="18"/>
          <w:szCs w:val="18"/>
        </w:rPr>
        <w:t>5</w:t>
      </w:r>
      <w:r>
        <w:rPr>
          <w:rFonts w:cs="Calibri"/>
          <w:sz w:val="18"/>
          <w:szCs w:val="18"/>
        </w:rPr>
        <w:t xml:space="preserve"> </w:t>
      </w:r>
      <w:proofErr w:type="spellStart"/>
      <w:r>
        <w:rPr>
          <w:rFonts w:cs="Calibri"/>
          <w:sz w:val="18"/>
          <w:szCs w:val="18"/>
        </w:rPr>
        <w:t xml:space="preserve">years  </w:t>
      </w:r>
      <w:r w:rsidRPr="001B4E67">
        <w:rPr>
          <w:rFonts w:cs="Calibri"/>
          <w:sz w:val="18"/>
          <w:szCs w:val="18"/>
        </w:rPr>
        <w:t>experience</w:t>
      </w:r>
      <w:proofErr w:type="spellEnd"/>
      <w:r w:rsidRPr="001B4E67">
        <w:rPr>
          <w:rFonts w:cs="Calibri"/>
          <w:sz w:val="18"/>
          <w:szCs w:val="18"/>
        </w:rPr>
        <w:t xml:space="preserve"> in the school travel industry, the team at </w:t>
      </w:r>
      <w:r>
        <w:rPr>
          <w:rFonts w:cs="Calibri"/>
          <w:sz w:val="18"/>
          <w:szCs w:val="18"/>
        </w:rPr>
        <w:t>Anglia</w:t>
      </w:r>
      <w:r w:rsidRPr="001B4E67">
        <w:rPr>
          <w:rFonts w:cs="Calibri"/>
          <w:sz w:val="18"/>
          <w:szCs w:val="18"/>
        </w:rPr>
        <w:t xml:space="preserve"> really do understand what makes an exceptional</w:t>
      </w:r>
      <w:r>
        <w:rPr>
          <w:rFonts w:cs="Calibri"/>
          <w:sz w:val="18"/>
          <w:szCs w:val="18"/>
        </w:rPr>
        <w:t xml:space="preserve"> guided history</w:t>
      </w:r>
      <w:r w:rsidRPr="001B4E67">
        <w:rPr>
          <w:rFonts w:cs="Calibri"/>
          <w:sz w:val="18"/>
          <w:szCs w:val="18"/>
        </w:rPr>
        <w:t xml:space="preserve"> visit. They work closely with me during the whole tour planning process to ensure every detail is covered</w:t>
      </w:r>
      <w:r>
        <w:rPr>
          <w:rFonts w:cs="Calibri"/>
          <w:sz w:val="18"/>
          <w:szCs w:val="18"/>
        </w:rPr>
        <w:t xml:space="preserve">. Their expert guides will be with us throughout the tour to ensure our itinerary runs smoothly, to deliver our learning objectives and to </w:t>
      </w:r>
      <w:r w:rsidRPr="008D1ECF">
        <w:rPr>
          <w:rFonts w:cs="Calibri"/>
          <w:sz w:val="18"/>
          <w:szCs w:val="18"/>
        </w:rPr>
        <w:t>ensure the safety of the group</w:t>
      </w:r>
      <w:r>
        <w:rPr>
          <w:rFonts w:cs="Calibri"/>
          <w:sz w:val="18"/>
          <w:szCs w:val="18"/>
        </w:rPr>
        <w:t>.</w:t>
      </w:r>
    </w:p>
    <w:p w14:paraId="2B05EF97" w14:textId="4A10B497" w:rsidR="00AE287F" w:rsidRDefault="00AE287F" w:rsidP="00AE287F">
      <w:pPr>
        <w:rPr>
          <w:rFonts w:cs="Calibri"/>
          <w:sz w:val="18"/>
          <w:szCs w:val="18"/>
        </w:rPr>
      </w:pPr>
      <w:r w:rsidRPr="001B4E67">
        <w:rPr>
          <w:rFonts w:cs="Calibri"/>
          <w:sz w:val="18"/>
          <w:szCs w:val="18"/>
        </w:rPr>
        <w:t xml:space="preserve">Many of the team at </w:t>
      </w:r>
      <w:r>
        <w:rPr>
          <w:rFonts w:cs="Calibri"/>
          <w:sz w:val="18"/>
          <w:szCs w:val="18"/>
        </w:rPr>
        <w:t xml:space="preserve">Anglia </w:t>
      </w:r>
      <w:r w:rsidRPr="001B4E67">
        <w:rPr>
          <w:rFonts w:cs="Calibri"/>
          <w:sz w:val="18"/>
          <w:szCs w:val="18"/>
        </w:rPr>
        <w:t>are parents themselves and they fully understand, as a parent, the need to feel that your money is not only secure but also invested into an experience your child will treasure for many years. You will fe</w:t>
      </w:r>
      <w:r>
        <w:rPr>
          <w:rFonts w:cs="Calibri"/>
          <w:sz w:val="18"/>
          <w:szCs w:val="18"/>
        </w:rPr>
        <w:t>el reassured in the fact that Anglia Tours</w:t>
      </w:r>
      <w:r w:rsidRPr="001B4E67">
        <w:rPr>
          <w:rFonts w:cs="Calibri"/>
          <w:sz w:val="18"/>
          <w:szCs w:val="18"/>
        </w:rPr>
        <w:t xml:space="preserve"> is fully ABT</w:t>
      </w:r>
      <w:r w:rsidR="00DD28D1">
        <w:rPr>
          <w:rFonts w:cs="Calibri"/>
          <w:sz w:val="18"/>
          <w:szCs w:val="18"/>
        </w:rPr>
        <w:t>OT</w:t>
      </w:r>
      <w:r w:rsidRPr="001B4E67">
        <w:rPr>
          <w:rFonts w:cs="Calibri"/>
          <w:sz w:val="18"/>
          <w:szCs w:val="18"/>
        </w:rPr>
        <w:t xml:space="preserve"> and ATOL bonded</w:t>
      </w:r>
      <w:r w:rsidR="00DD28D1">
        <w:rPr>
          <w:rFonts w:cs="Calibri"/>
          <w:sz w:val="18"/>
          <w:szCs w:val="18"/>
        </w:rPr>
        <w:t>, plus a member of ABTA. T</w:t>
      </w:r>
      <w:r w:rsidRPr="001B4E67">
        <w:rPr>
          <w:rFonts w:cs="Calibri"/>
          <w:sz w:val="18"/>
          <w:szCs w:val="18"/>
        </w:rPr>
        <w:t>hey are members of the School Travel Forum which regulates safety and service standards, and have also been awarded the Learning Outside the Cla</w:t>
      </w:r>
      <w:r>
        <w:rPr>
          <w:rFonts w:cs="Calibri"/>
          <w:sz w:val="18"/>
          <w:szCs w:val="18"/>
        </w:rPr>
        <w:t>ssroom Q</w:t>
      </w:r>
      <w:r w:rsidRPr="001B4E67">
        <w:rPr>
          <w:rFonts w:cs="Calibri"/>
          <w:sz w:val="18"/>
          <w:szCs w:val="18"/>
        </w:rPr>
        <w:t xml:space="preserve">uality </w:t>
      </w:r>
      <w:r>
        <w:rPr>
          <w:rFonts w:cs="Calibri"/>
          <w:sz w:val="18"/>
          <w:szCs w:val="18"/>
        </w:rPr>
        <w:t>B</w:t>
      </w:r>
      <w:r w:rsidRPr="001B4E67">
        <w:rPr>
          <w:rFonts w:cs="Calibri"/>
          <w:sz w:val="18"/>
          <w:szCs w:val="18"/>
        </w:rPr>
        <w:t xml:space="preserve">adge. </w:t>
      </w:r>
    </w:p>
    <w:p w14:paraId="1DC53771" w14:textId="09628996" w:rsidR="00AE287F" w:rsidRDefault="00AE287F" w:rsidP="00AE287F">
      <w:pPr>
        <w:rPr>
          <w:rFonts w:cs="Calibri"/>
          <w:sz w:val="18"/>
          <w:szCs w:val="18"/>
        </w:rPr>
      </w:pPr>
      <w:r w:rsidRPr="001B4E67">
        <w:rPr>
          <w:rFonts w:cs="Calibri"/>
          <w:sz w:val="18"/>
          <w:szCs w:val="18"/>
        </w:rPr>
        <w:t xml:space="preserve">Please do go and visit </w:t>
      </w:r>
      <w:r>
        <w:rPr>
          <w:rFonts w:cs="Calibri"/>
          <w:sz w:val="18"/>
          <w:szCs w:val="18"/>
        </w:rPr>
        <w:t>the Anglia</w:t>
      </w:r>
      <w:r w:rsidRPr="001B4E67">
        <w:rPr>
          <w:rFonts w:cs="Calibri"/>
          <w:sz w:val="18"/>
          <w:szCs w:val="18"/>
        </w:rPr>
        <w:t xml:space="preserve"> website for further information: </w:t>
      </w:r>
      <w:hyperlink r:id="rId4" w:history="1">
        <w:r w:rsidR="00DD28D1" w:rsidRPr="003F4E2D">
          <w:rPr>
            <w:rStyle w:val="Hyperlink"/>
            <w:rFonts w:cs="Calibri"/>
            <w:sz w:val="18"/>
            <w:szCs w:val="18"/>
          </w:rPr>
          <w:t>www.ngttravel.com/our-brands/anglia-tours/</w:t>
        </w:r>
      </w:hyperlink>
    </w:p>
    <w:p w14:paraId="3BDB4219" w14:textId="77777777" w:rsidR="00DD28D1" w:rsidRDefault="00DD28D1" w:rsidP="00AE287F">
      <w:pPr>
        <w:rPr>
          <w:rFonts w:cs="Calibri"/>
          <w:sz w:val="18"/>
          <w:szCs w:val="18"/>
        </w:rPr>
      </w:pPr>
    </w:p>
    <w:p w14:paraId="51DDE966" w14:textId="3466EA19" w:rsidR="00833AF8" w:rsidRDefault="00AE287F" w:rsidP="00AE287F">
      <w:pPr>
        <w:pStyle w:val="NoSpacing"/>
        <w:ind w:left="2880" w:firstLine="720"/>
      </w:pPr>
      <w:r>
        <w:rPr>
          <w:noProof/>
        </w:rPr>
        <w:drawing>
          <wp:inline distT="0" distB="0" distL="0" distR="0" wp14:anchorId="2E2E4081" wp14:editId="5F5AAB35">
            <wp:extent cx="847324" cy="657225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880" cy="658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F8364" w14:textId="18D08A04" w:rsidR="00AE287F" w:rsidRDefault="00AE287F" w:rsidP="00AE287F">
      <w:pPr>
        <w:pStyle w:val="NoSpacing"/>
        <w:ind w:left="2880" w:firstLine="720"/>
      </w:pPr>
    </w:p>
    <w:p w14:paraId="134B8A81" w14:textId="540D428A" w:rsidR="00AE287F" w:rsidRDefault="00AE287F" w:rsidP="00AE287F">
      <w:pPr>
        <w:pStyle w:val="NoSpacing"/>
        <w:ind w:left="2880" w:firstLine="720"/>
      </w:pPr>
    </w:p>
    <w:p w14:paraId="307B562F" w14:textId="77777777" w:rsidR="00AE287F" w:rsidRPr="00082488" w:rsidRDefault="00AE287F" w:rsidP="00AE287F">
      <w:pPr>
        <w:jc w:val="center"/>
        <w:rPr>
          <w:rFonts w:cs="Calibri"/>
          <w:b/>
          <w:color w:val="323E4F" w:themeColor="text2" w:themeShade="BF"/>
          <w:sz w:val="18"/>
          <w:szCs w:val="18"/>
        </w:rPr>
      </w:pPr>
      <w:r w:rsidRPr="00082488">
        <w:rPr>
          <w:rFonts w:cs="Calibri"/>
          <w:b/>
          <w:color w:val="323E4F" w:themeColor="text2" w:themeShade="BF"/>
          <w:sz w:val="18"/>
          <w:szCs w:val="18"/>
        </w:rPr>
        <w:t>***Insert School tour description and dates***</w:t>
      </w:r>
    </w:p>
    <w:p w14:paraId="06A6259D" w14:textId="77777777" w:rsidR="00AE287F" w:rsidRPr="001B4E67" w:rsidRDefault="00AE287F" w:rsidP="00AE287F">
      <w:pPr>
        <w:rPr>
          <w:rFonts w:cs="Calibri"/>
          <w:sz w:val="18"/>
          <w:szCs w:val="18"/>
        </w:rPr>
      </w:pPr>
      <w:r w:rsidRPr="001B4E67">
        <w:rPr>
          <w:rFonts w:cs="Calibri"/>
          <w:sz w:val="18"/>
          <w:szCs w:val="18"/>
        </w:rPr>
        <w:t>I………………. give permission for………………………………… from class………. / Year…………. to travel on the above school tour.</w:t>
      </w:r>
    </w:p>
    <w:p w14:paraId="2EFDB806" w14:textId="77777777" w:rsidR="00AE287F" w:rsidRDefault="00AE287F" w:rsidP="00AE287F">
      <w:pPr>
        <w:rPr>
          <w:rFonts w:cs="Calibri"/>
          <w:color w:val="323E4F" w:themeColor="text2" w:themeShade="BF"/>
          <w:sz w:val="18"/>
          <w:szCs w:val="18"/>
        </w:rPr>
      </w:pPr>
      <w:r w:rsidRPr="001B4E67">
        <w:rPr>
          <w:rFonts w:cs="Calibri"/>
          <w:sz w:val="18"/>
          <w:szCs w:val="18"/>
        </w:rPr>
        <w:t xml:space="preserve">I enclose £……. ……   I understand this is a non-refundable deposit securing the above place/s and will fully adhere to the above payment schedules.  Cheques made payable to </w:t>
      </w:r>
      <w:r w:rsidRPr="00082488">
        <w:rPr>
          <w:rFonts w:cs="Calibri"/>
          <w:color w:val="323E4F" w:themeColor="text2" w:themeShade="BF"/>
          <w:sz w:val="18"/>
          <w:szCs w:val="18"/>
        </w:rPr>
        <w:t>**School names or LEA**</w:t>
      </w:r>
    </w:p>
    <w:p w14:paraId="56899CAA" w14:textId="77777777" w:rsidR="00AE287F" w:rsidRPr="001B4E67" w:rsidRDefault="00AE287F" w:rsidP="00AE287F">
      <w:pPr>
        <w:rPr>
          <w:rFonts w:cs="Calibri"/>
          <w:color w:val="00B0F0"/>
          <w:sz w:val="18"/>
          <w:szCs w:val="18"/>
        </w:rPr>
      </w:pPr>
    </w:p>
    <w:p w14:paraId="784C0178" w14:textId="77777777" w:rsidR="00AE287F" w:rsidRPr="001B4E67" w:rsidRDefault="00AE287F" w:rsidP="00AE287F">
      <w:pPr>
        <w:rPr>
          <w:rFonts w:cs="Calibri"/>
          <w:sz w:val="18"/>
          <w:szCs w:val="18"/>
        </w:rPr>
      </w:pPr>
      <w:r w:rsidRPr="001B4E67">
        <w:rPr>
          <w:rFonts w:cs="Calibri"/>
          <w:sz w:val="18"/>
          <w:szCs w:val="18"/>
        </w:rPr>
        <w:t>I can also confirm that the above named child/ren has the appropriate valid passport/visa / EHIC card.</w:t>
      </w:r>
    </w:p>
    <w:p w14:paraId="16E13F06" w14:textId="77777777" w:rsidR="00AE287F" w:rsidRPr="001B4E67" w:rsidRDefault="00AE287F" w:rsidP="00AE287F">
      <w:pPr>
        <w:rPr>
          <w:rFonts w:cs="Calibri"/>
          <w:sz w:val="18"/>
          <w:szCs w:val="18"/>
        </w:rPr>
      </w:pPr>
    </w:p>
    <w:p w14:paraId="33B2CA84" w14:textId="77777777" w:rsidR="00AE287F" w:rsidRDefault="00AE287F" w:rsidP="00AE287F">
      <w:pPr>
        <w:rPr>
          <w:rFonts w:cs="Calibri"/>
          <w:sz w:val="18"/>
          <w:szCs w:val="18"/>
        </w:rPr>
      </w:pPr>
      <w:r w:rsidRPr="001B4E67">
        <w:rPr>
          <w:rFonts w:cs="Calibri"/>
          <w:sz w:val="18"/>
          <w:szCs w:val="18"/>
        </w:rPr>
        <w:t>Name:……………………………………………….</w:t>
      </w:r>
      <w:r w:rsidRPr="001B4E67">
        <w:rPr>
          <w:rFonts w:cs="Calibri"/>
          <w:sz w:val="18"/>
          <w:szCs w:val="18"/>
        </w:rPr>
        <w:tab/>
      </w:r>
      <w:r w:rsidRPr="001B4E67">
        <w:rPr>
          <w:rFonts w:cs="Calibri"/>
          <w:sz w:val="18"/>
          <w:szCs w:val="18"/>
        </w:rPr>
        <w:tab/>
        <w:t>Signature:………………………………………………</w:t>
      </w:r>
    </w:p>
    <w:p w14:paraId="5A3B8858" w14:textId="15D1FBBA" w:rsidR="00AE287F" w:rsidRPr="001B4E67" w:rsidRDefault="00AE287F" w:rsidP="00AE287F">
      <w:pPr>
        <w:rPr>
          <w:rFonts w:cs="Calibri"/>
          <w:sz w:val="18"/>
          <w:szCs w:val="18"/>
        </w:rPr>
      </w:pPr>
      <w:r w:rsidRPr="001B4E67">
        <w:rPr>
          <w:rFonts w:cs="Calibri"/>
          <w:sz w:val="18"/>
          <w:szCs w:val="18"/>
        </w:rPr>
        <w:t>Date:…………………………………….</w:t>
      </w:r>
    </w:p>
    <w:p w14:paraId="1BBE9382" w14:textId="77777777" w:rsidR="00AE287F" w:rsidRDefault="00AE287F" w:rsidP="00AE287F">
      <w:pPr>
        <w:pStyle w:val="NoSpacing"/>
        <w:ind w:left="2880" w:firstLine="720"/>
      </w:pPr>
    </w:p>
    <w:sectPr w:rsidR="00AE28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87F"/>
    <w:rsid w:val="003507C3"/>
    <w:rsid w:val="00833AF8"/>
    <w:rsid w:val="008959B7"/>
    <w:rsid w:val="00AE287F"/>
    <w:rsid w:val="00DD28D1"/>
    <w:rsid w:val="00E6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A12A7"/>
  <w15:chartTrackingRefBased/>
  <w15:docId w15:val="{265A03D3-D990-4B9B-95A9-B2DA356D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8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287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E28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28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ngttravel.com/our-brands/anglia-tou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Martin</dc:creator>
  <cp:keywords/>
  <dc:description/>
  <cp:lastModifiedBy>Nicky Martin</cp:lastModifiedBy>
  <cp:revision>2</cp:revision>
  <dcterms:created xsi:type="dcterms:W3CDTF">2025-06-12T08:38:00Z</dcterms:created>
  <dcterms:modified xsi:type="dcterms:W3CDTF">2025-06-12T08:38:00Z</dcterms:modified>
</cp:coreProperties>
</file>